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E1" w:rsidRPr="009A6AA3" w:rsidRDefault="00A508E1" w:rsidP="00FB1802">
      <w:pPr>
        <w:spacing w:after="0"/>
        <w:jc w:val="both"/>
        <w:rPr>
          <w:rStyle w:val="rynqvb"/>
          <w:rFonts w:cstheme="minorHAnsi"/>
          <w:b/>
        </w:rPr>
      </w:pPr>
      <w:r w:rsidRPr="009A6AA3">
        <w:rPr>
          <w:rStyle w:val="rynqvb"/>
          <w:rFonts w:cstheme="minorHAnsi"/>
          <w:b/>
        </w:rPr>
        <w:t xml:space="preserve">5-6-99/D Posuzování betonových konstrukcí </w:t>
      </w:r>
    </w:p>
    <w:p w:rsidR="00A508E1" w:rsidRPr="009A6AA3" w:rsidRDefault="00A508E1" w:rsidP="00FB1802">
      <w:pPr>
        <w:spacing w:after="0"/>
        <w:jc w:val="both"/>
        <w:rPr>
          <w:rStyle w:val="rynqvb"/>
          <w:rFonts w:cstheme="minorHAnsi"/>
        </w:rPr>
      </w:pPr>
      <w:r w:rsidRPr="009A6AA3">
        <w:rPr>
          <w:rFonts w:cstheme="minorHAnsi"/>
          <w:b/>
        </w:rPr>
        <w:t>Anotace:</w:t>
      </w:r>
      <w:r w:rsidRPr="009A6AA3">
        <w:rPr>
          <w:rStyle w:val="rynqvb"/>
          <w:rFonts w:cstheme="minorHAnsi"/>
        </w:rPr>
        <w:t xml:space="preserve"> Pro umožnění návrhu a provedení ochranných a sanačních opatření u betonových prvků je nutné prozkoumat skutečný stav příslušné konstrukce.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Jakmile jsou k dispozici výsledky a závěry založené na těchto výsledcích, lze provést následující kroky, jako je celková koncepce, popis úkolů, uvedení do provozu a provedení.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 xml:space="preserve">Toto doporučení je novým vydáním dřívějšího doporučení 5-6-90 "Provádění diagnostiky na </w:t>
      </w:r>
      <w:r w:rsidR="007B3912" w:rsidRPr="009A6AA3">
        <w:rPr>
          <w:rStyle w:val="rynqvb"/>
          <w:rFonts w:cstheme="minorHAnsi"/>
        </w:rPr>
        <w:t xml:space="preserve">poškozených </w:t>
      </w:r>
      <w:r w:rsidRPr="009A6AA3">
        <w:rPr>
          <w:rStyle w:val="rynqvb"/>
          <w:rFonts w:cstheme="minorHAnsi"/>
        </w:rPr>
        <w:t>betonových konstrukcích".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 xml:space="preserve">Byly zohledněny směrnice „Ochrana a obnova betonových konstrukcí“ vydané </w:t>
      </w:r>
      <w:proofErr w:type="spellStart"/>
      <w:r w:rsidRPr="009A6AA3">
        <w:rPr>
          <w:rStyle w:val="rynqvb"/>
          <w:rFonts w:cstheme="minorHAnsi"/>
        </w:rPr>
        <w:t>Deutscher</w:t>
      </w:r>
      <w:proofErr w:type="spellEnd"/>
      <w:r w:rsidRPr="009A6AA3">
        <w:rPr>
          <w:rStyle w:val="rynqvb"/>
          <w:rFonts w:cstheme="minorHAnsi"/>
        </w:rPr>
        <w:t xml:space="preserve"> </w:t>
      </w:r>
      <w:proofErr w:type="spellStart"/>
      <w:r w:rsidRPr="009A6AA3">
        <w:rPr>
          <w:rStyle w:val="rynqvb"/>
          <w:rFonts w:cstheme="minorHAnsi"/>
        </w:rPr>
        <w:t>Ausschuss</w:t>
      </w:r>
      <w:proofErr w:type="spellEnd"/>
      <w:r w:rsidRPr="009A6AA3">
        <w:rPr>
          <w:rStyle w:val="rynqvb"/>
          <w:rFonts w:cstheme="minorHAnsi"/>
        </w:rPr>
        <w:t xml:space="preserve"> </w:t>
      </w:r>
      <w:proofErr w:type="spellStart"/>
      <w:r w:rsidRPr="009A6AA3">
        <w:rPr>
          <w:rStyle w:val="rynqvb"/>
          <w:rFonts w:cstheme="minorHAnsi"/>
        </w:rPr>
        <w:t>für</w:t>
      </w:r>
      <w:proofErr w:type="spellEnd"/>
      <w:r w:rsidRPr="009A6AA3">
        <w:rPr>
          <w:rStyle w:val="rynqvb"/>
          <w:rFonts w:cstheme="minorHAnsi"/>
        </w:rPr>
        <w:t xml:space="preserve"> </w:t>
      </w:r>
      <w:proofErr w:type="spellStart"/>
      <w:r w:rsidRPr="009A6AA3">
        <w:rPr>
          <w:rStyle w:val="rynqvb"/>
          <w:rFonts w:cstheme="minorHAnsi"/>
        </w:rPr>
        <w:t>Stahlbeton</w:t>
      </w:r>
      <w:proofErr w:type="spellEnd"/>
      <w:r w:rsidRPr="009A6AA3">
        <w:rPr>
          <w:rStyle w:val="rynqvb"/>
          <w:rFonts w:cstheme="minorHAnsi"/>
        </w:rPr>
        <w:t xml:space="preserve"> (</w:t>
      </w:r>
      <w:proofErr w:type="spellStart"/>
      <w:r w:rsidRPr="009A6AA3">
        <w:rPr>
          <w:rStyle w:val="rynqvb"/>
          <w:rFonts w:cstheme="minorHAnsi"/>
        </w:rPr>
        <w:t>DAfStb</w:t>
      </w:r>
      <w:proofErr w:type="spellEnd"/>
      <w:r w:rsidRPr="009A6AA3">
        <w:rPr>
          <w:rStyle w:val="rynqvb"/>
          <w:rFonts w:cstheme="minorHAnsi"/>
        </w:rPr>
        <w:t>).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Jedním z cílů tohoto doporučení je zlepšit provádění diagnostických prací prováděných odbornými společnostmi a ústavy a zároveň pomoci vlastníkům i projektantům získat přehled o nezbytných krocích pro diagnostiku skutečného stavu, než shromáždí potřebné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 xml:space="preserve">prostředky, </w:t>
      </w:r>
      <w:r w:rsidR="007B3912" w:rsidRPr="009A6AA3">
        <w:rPr>
          <w:rStyle w:val="rynqvb"/>
          <w:rFonts w:cstheme="minorHAnsi"/>
        </w:rPr>
        <w:t xml:space="preserve">proběhne </w:t>
      </w:r>
      <w:r w:rsidRPr="009A6AA3">
        <w:rPr>
          <w:rStyle w:val="rynqvb"/>
          <w:rFonts w:cstheme="minorHAnsi"/>
        </w:rPr>
        <w:t xml:space="preserve">výzva k soutěži a </w:t>
      </w:r>
      <w:r w:rsidR="007B3912" w:rsidRPr="009A6AA3">
        <w:rPr>
          <w:rStyle w:val="rynqvb"/>
          <w:rFonts w:cstheme="minorHAnsi"/>
        </w:rPr>
        <w:t>zahájení sanačních prací</w:t>
      </w:r>
      <w:r w:rsidRPr="009A6AA3">
        <w:rPr>
          <w:rStyle w:val="rynqvb"/>
          <w:rFonts w:cstheme="minorHAnsi"/>
        </w:rPr>
        <w:t xml:space="preserve">. </w:t>
      </w:r>
    </w:p>
    <w:p w:rsidR="00A508E1" w:rsidRPr="009A6AA3" w:rsidRDefault="00A508E1" w:rsidP="00FB1802">
      <w:pPr>
        <w:spacing w:after="0"/>
        <w:jc w:val="both"/>
        <w:rPr>
          <w:rFonts w:cstheme="minorHAnsi"/>
        </w:rPr>
      </w:pPr>
      <w:r w:rsidRPr="009A6AA3">
        <w:rPr>
          <w:rStyle w:val="rynqvb"/>
          <w:rFonts w:cstheme="minorHAnsi"/>
          <w:b/>
        </w:rPr>
        <w:t>Klíčová slova:</w:t>
      </w:r>
      <w:r w:rsidRPr="009A6AA3">
        <w:rPr>
          <w:rStyle w:val="rynqvb"/>
          <w:rFonts w:cstheme="minorHAnsi"/>
        </w:rPr>
        <w:t xml:space="preserve"> analýza, posouzení, zkoušení, výzkum, testování, měření, skutečný stav, požadovaný stav, katalog poškození, konstrukční bezpečnost, použitelnost, trvanlivost, krycí vrstva betonu</w:t>
      </w:r>
    </w:p>
    <w:p w:rsidR="00A508E1" w:rsidRPr="009A6AA3" w:rsidRDefault="00A508E1" w:rsidP="00FB1802">
      <w:pPr>
        <w:spacing w:after="0"/>
        <w:jc w:val="both"/>
        <w:rPr>
          <w:rFonts w:cstheme="minorHAnsi"/>
        </w:rPr>
      </w:pPr>
      <w:bookmarkStart w:id="0" w:name="_GoBack"/>
      <w:bookmarkEnd w:id="0"/>
    </w:p>
    <w:sectPr w:rsidR="00A508E1" w:rsidRPr="009A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4F"/>
    <w:rsid w:val="000E60E6"/>
    <w:rsid w:val="001B253A"/>
    <w:rsid w:val="002042FC"/>
    <w:rsid w:val="0030481B"/>
    <w:rsid w:val="00366964"/>
    <w:rsid w:val="00402EDE"/>
    <w:rsid w:val="004C50DE"/>
    <w:rsid w:val="005418D1"/>
    <w:rsid w:val="005D1D87"/>
    <w:rsid w:val="0067744F"/>
    <w:rsid w:val="00773AA2"/>
    <w:rsid w:val="007B3912"/>
    <w:rsid w:val="00846293"/>
    <w:rsid w:val="0085536F"/>
    <w:rsid w:val="0090785D"/>
    <w:rsid w:val="009202FF"/>
    <w:rsid w:val="00932DD6"/>
    <w:rsid w:val="009A6AA3"/>
    <w:rsid w:val="009F71DB"/>
    <w:rsid w:val="00A508E1"/>
    <w:rsid w:val="00B024AB"/>
    <w:rsid w:val="00B24B20"/>
    <w:rsid w:val="00B73271"/>
    <w:rsid w:val="00B96112"/>
    <w:rsid w:val="00BF119F"/>
    <w:rsid w:val="00BF55CB"/>
    <w:rsid w:val="00CF2B10"/>
    <w:rsid w:val="00D338CA"/>
    <w:rsid w:val="00DB79A5"/>
    <w:rsid w:val="00E902D4"/>
    <w:rsid w:val="00E91D63"/>
    <w:rsid w:val="00FA7182"/>
    <w:rsid w:val="00F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3F6D-6BF7-4D26-A078-65C4CE85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7744F"/>
  </w:style>
  <w:style w:type="character" w:customStyle="1" w:styleId="hwtze">
    <w:name w:val="hwtze"/>
    <w:basedOn w:val="Standardnpsmoodstavce"/>
    <w:rsid w:val="00E91D63"/>
  </w:style>
  <w:style w:type="character" w:customStyle="1" w:styleId="rynqvb">
    <w:name w:val="rynqvb"/>
    <w:basedOn w:val="Standardnpsmoodstavce"/>
    <w:rsid w:val="00E9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2366-3050-4893-932D-81DB3480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Reiterman, Pavel</dc:creator>
  <cp:keywords/>
  <dc:description/>
  <cp:lastModifiedBy>uzivatel</cp:lastModifiedBy>
  <cp:revision>3</cp:revision>
  <dcterms:created xsi:type="dcterms:W3CDTF">2023-01-03T17:28:00Z</dcterms:created>
  <dcterms:modified xsi:type="dcterms:W3CDTF">2023-01-03T17:32:00Z</dcterms:modified>
</cp:coreProperties>
</file>